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523" w:rsidRPr="007C5523" w:rsidRDefault="007C5523" w:rsidP="00BC5CB6">
      <w:pPr>
        <w:rPr>
          <w:b/>
          <w:szCs w:val="22"/>
          <w:lang w:val="en-US"/>
        </w:rPr>
      </w:pPr>
      <w:r w:rsidRPr="007C5523">
        <w:rPr>
          <w:b/>
          <w:szCs w:val="22"/>
          <w:lang w:val="en-US"/>
        </w:rPr>
        <w:t>The International Conference on Advanced Mathematics, Computations and Applications (AMCA’14)</w:t>
      </w:r>
      <w:r>
        <w:rPr>
          <w:b/>
          <w:szCs w:val="22"/>
          <w:lang w:val="en-US"/>
        </w:rPr>
        <w:t>,</w:t>
      </w:r>
      <w:r w:rsidRPr="007C5523">
        <w:rPr>
          <w:b/>
          <w:szCs w:val="22"/>
          <w:lang w:val="en-US"/>
        </w:rPr>
        <w:t xml:space="preserve"> June 8-11, 2014, </w:t>
      </w:r>
      <w:proofErr w:type="spellStart"/>
      <w:r w:rsidRPr="007C5523">
        <w:rPr>
          <w:b/>
          <w:szCs w:val="22"/>
          <w:lang w:val="en-US"/>
        </w:rPr>
        <w:t>Akademgorodok</w:t>
      </w:r>
      <w:proofErr w:type="spellEnd"/>
      <w:r w:rsidRPr="007C5523">
        <w:rPr>
          <w:b/>
          <w:szCs w:val="22"/>
          <w:lang w:val="en-US"/>
        </w:rPr>
        <w:t>, Novosibirsk, Russia</w:t>
      </w:r>
    </w:p>
    <w:p w:rsidR="00A50158" w:rsidRDefault="00BC5CB6" w:rsidP="00BC5CB6">
      <w:pPr>
        <w:rPr>
          <w:szCs w:val="22"/>
          <w:lang w:val="en-US"/>
        </w:rPr>
      </w:pPr>
      <w:r>
        <w:rPr>
          <w:szCs w:val="22"/>
          <w:lang w:val="en-US"/>
        </w:rPr>
        <w:t>A</w:t>
      </w:r>
      <w:r w:rsidR="00A50158" w:rsidRPr="00BC5CB6">
        <w:rPr>
          <w:szCs w:val="22"/>
          <w:lang w:val="en-US"/>
        </w:rPr>
        <w:t>.</w:t>
      </w:r>
      <w:r>
        <w:rPr>
          <w:szCs w:val="22"/>
          <w:lang w:val="en-US"/>
        </w:rPr>
        <w:t>U</w:t>
      </w:r>
      <w:r w:rsidR="00A50158" w:rsidRPr="00BC5CB6">
        <w:rPr>
          <w:szCs w:val="22"/>
          <w:lang w:val="en-US"/>
        </w:rPr>
        <w:t xml:space="preserve">. </w:t>
      </w:r>
      <w:r>
        <w:rPr>
          <w:szCs w:val="22"/>
          <w:lang w:val="en-US"/>
        </w:rPr>
        <w:t>Thor</w:t>
      </w:r>
      <w:r w:rsidR="00A50158" w:rsidRPr="00BC5CB6">
        <w:rPr>
          <w:szCs w:val="22"/>
          <w:lang w:val="en-US"/>
        </w:rPr>
        <w:t xml:space="preserve">1, </w:t>
      </w:r>
      <w:r>
        <w:rPr>
          <w:szCs w:val="22"/>
          <w:lang w:val="en-US"/>
        </w:rPr>
        <w:t>A</w:t>
      </w:r>
      <w:r w:rsidRPr="00BC5CB6">
        <w:rPr>
          <w:szCs w:val="22"/>
          <w:lang w:val="en-US"/>
        </w:rPr>
        <w:t>.</w:t>
      </w:r>
      <w:r>
        <w:rPr>
          <w:szCs w:val="22"/>
          <w:lang w:val="en-US"/>
        </w:rPr>
        <w:t>U</w:t>
      </w:r>
      <w:r w:rsidRPr="00BC5CB6">
        <w:rPr>
          <w:szCs w:val="22"/>
          <w:lang w:val="en-US"/>
        </w:rPr>
        <w:t xml:space="preserve">. </w:t>
      </w:r>
      <w:r>
        <w:rPr>
          <w:szCs w:val="22"/>
          <w:lang w:val="en-US"/>
        </w:rPr>
        <w:t>Thor2</w:t>
      </w:r>
      <w:r w:rsidR="00A50158" w:rsidRPr="00BC5CB6">
        <w:rPr>
          <w:szCs w:val="22"/>
          <w:lang w:val="en-US"/>
        </w:rPr>
        <w:t xml:space="preserve">, </w:t>
      </w:r>
      <w:r>
        <w:rPr>
          <w:szCs w:val="22"/>
          <w:lang w:val="en-US"/>
        </w:rPr>
        <w:t>A</w:t>
      </w:r>
      <w:r w:rsidRPr="00BC5CB6">
        <w:rPr>
          <w:szCs w:val="22"/>
          <w:lang w:val="en-US"/>
        </w:rPr>
        <w:t>.</w:t>
      </w:r>
      <w:r>
        <w:rPr>
          <w:szCs w:val="22"/>
          <w:lang w:val="en-US"/>
        </w:rPr>
        <w:t>U</w:t>
      </w:r>
      <w:r w:rsidRPr="00BC5CB6">
        <w:rPr>
          <w:szCs w:val="22"/>
          <w:lang w:val="en-US"/>
        </w:rPr>
        <w:t xml:space="preserve">. </w:t>
      </w:r>
      <w:r>
        <w:rPr>
          <w:szCs w:val="22"/>
          <w:lang w:val="en-US"/>
        </w:rPr>
        <w:t>Thor3</w:t>
      </w:r>
    </w:p>
    <w:p w:rsidR="00BC5CB6" w:rsidRPr="00BC5CB6" w:rsidRDefault="00BC5CB6" w:rsidP="00BC5CB6">
      <w:pPr>
        <w:rPr>
          <w:szCs w:val="22"/>
          <w:lang w:val="en-US"/>
        </w:rPr>
      </w:pPr>
    </w:p>
    <w:p w:rsidR="00A50158" w:rsidRDefault="00BC5CB6" w:rsidP="00BC5CB6">
      <w:pPr>
        <w:jc w:val="both"/>
        <w:rPr>
          <w:szCs w:val="22"/>
          <w:lang w:val="en-US"/>
        </w:rPr>
      </w:pPr>
      <w:r w:rsidRPr="00BC5CB6">
        <w:rPr>
          <w:szCs w:val="22"/>
          <w:lang w:val="en-US"/>
        </w:rPr>
        <w:t xml:space="preserve">The International Conference on Advanced Mathematics, Computations and Applications (AMCA’14) is devoted to the 50th anniversary of the Institute of Computational Mathematics and Mathematical Geophysics (the former Computing Center), Siberian Branch of the Russian Academy of Sciences (ICM&amp;MG SB RAS), which was founded by academician G.I. </w:t>
      </w:r>
      <w:proofErr w:type="spellStart"/>
      <w:r w:rsidRPr="00BC5CB6">
        <w:rPr>
          <w:szCs w:val="22"/>
          <w:lang w:val="en-US"/>
        </w:rPr>
        <w:t>Marchuk</w:t>
      </w:r>
      <w:proofErr w:type="spellEnd"/>
      <w:r w:rsidRPr="00BC5CB6">
        <w:rPr>
          <w:szCs w:val="22"/>
          <w:lang w:val="en-US"/>
        </w:rPr>
        <w:t>. The goal of this conference is to bring together well-known experts involved in numerical analysis, applied mathematics, comp</w:t>
      </w:r>
      <w:r w:rsidRPr="00BC5CB6">
        <w:rPr>
          <w:szCs w:val="22"/>
          <w:lang w:val="en-US"/>
        </w:rPr>
        <w:t>u</w:t>
      </w:r>
      <w:r w:rsidRPr="00BC5CB6">
        <w:rPr>
          <w:szCs w:val="22"/>
          <w:lang w:val="en-US"/>
        </w:rPr>
        <w:t>tational technologies, challenging applications and to discuss the topical issues facing the mathemat</w:t>
      </w:r>
      <w:r w:rsidRPr="00BC5CB6">
        <w:rPr>
          <w:szCs w:val="22"/>
          <w:lang w:val="en-US"/>
        </w:rPr>
        <w:t>i</w:t>
      </w:r>
      <w:r w:rsidRPr="00BC5CB6">
        <w:rPr>
          <w:szCs w:val="22"/>
          <w:lang w:val="en-US"/>
        </w:rPr>
        <w:t>cal community.</w:t>
      </w:r>
      <w:r>
        <w:rPr>
          <w:szCs w:val="22"/>
          <w:lang w:val="en-US"/>
        </w:rPr>
        <w:t xml:space="preserve"> </w:t>
      </w:r>
      <w:r w:rsidRPr="00BC5CB6">
        <w:rPr>
          <w:szCs w:val="22"/>
          <w:lang w:val="en-US"/>
        </w:rPr>
        <w:t>The topics of AMCA’14 are the four major areas covered by the ICM&amp;MG SB RAS:</w:t>
      </w:r>
      <w:r>
        <w:rPr>
          <w:szCs w:val="22"/>
          <w:lang w:val="en-US"/>
        </w:rPr>
        <w:t xml:space="preserve"> n</w:t>
      </w:r>
      <w:r w:rsidRPr="00BC5CB6">
        <w:rPr>
          <w:szCs w:val="22"/>
          <w:lang w:val="en-US"/>
        </w:rPr>
        <w:t>umerical analysis,</w:t>
      </w:r>
      <w:r>
        <w:rPr>
          <w:szCs w:val="22"/>
          <w:lang w:val="en-US"/>
        </w:rPr>
        <w:t xml:space="preserve"> m</w:t>
      </w:r>
      <w:r w:rsidRPr="00BC5CB6">
        <w:rPr>
          <w:szCs w:val="22"/>
          <w:lang w:val="en-US"/>
        </w:rPr>
        <w:t>ethods of applied mathematics and mathematical modeling,</w:t>
      </w:r>
      <w:r>
        <w:rPr>
          <w:szCs w:val="22"/>
          <w:lang w:val="en-US"/>
        </w:rPr>
        <w:t xml:space="preserve"> p</w:t>
      </w:r>
      <w:r w:rsidRPr="00BC5CB6">
        <w:rPr>
          <w:szCs w:val="22"/>
          <w:lang w:val="en-US"/>
        </w:rPr>
        <w:t>arallel and distri</w:t>
      </w:r>
      <w:r w:rsidRPr="00BC5CB6">
        <w:rPr>
          <w:szCs w:val="22"/>
          <w:lang w:val="en-US"/>
        </w:rPr>
        <w:t>b</w:t>
      </w:r>
      <w:r w:rsidRPr="00BC5CB6">
        <w:rPr>
          <w:szCs w:val="22"/>
          <w:lang w:val="en-US"/>
        </w:rPr>
        <w:t>uted computations,</w:t>
      </w:r>
      <w:r>
        <w:rPr>
          <w:szCs w:val="22"/>
          <w:lang w:val="en-US"/>
        </w:rPr>
        <w:t xml:space="preserve"> i</w:t>
      </w:r>
      <w:r w:rsidRPr="00BC5CB6">
        <w:rPr>
          <w:szCs w:val="22"/>
          <w:lang w:val="en-US"/>
        </w:rPr>
        <w:t>nformation systems.</w:t>
      </w:r>
      <w:r>
        <w:rPr>
          <w:szCs w:val="22"/>
          <w:lang w:val="en-US"/>
        </w:rPr>
        <w:t xml:space="preserve"> </w:t>
      </w:r>
      <w:r w:rsidRPr="00BC5CB6">
        <w:rPr>
          <w:szCs w:val="22"/>
          <w:lang w:val="en-US"/>
        </w:rPr>
        <w:t>They include, but are not limited to: computatio</w:t>
      </w:r>
      <w:r w:rsidRPr="00BC5CB6">
        <w:rPr>
          <w:szCs w:val="22"/>
          <w:lang w:val="en-US"/>
        </w:rPr>
        <w:t>n</w:t>
      </w:r>
      <w:r w:rsidRPr="00BC5CB6">
        <w:rPr>
          <w:szCs w:val="22"/>
          <w:lang w:val="en-US"/>
        </w:rPr>
        <w:t>al algebra, numerical solution of differential and/or integral equations, computational geophysics, inverse pro</w:t>
      </w:r>
      <w:r w:rsidRPr="00BC5CB6">
        <w:rPr>
          <w:szCs w:val="22"/>
          <w:lang w:val="en-US"/>
        </w:rPr>
        <w:t>b</w:t>
      </w:r>
      <w:r w:rsidRPr="00BC5CB6">
        <w:rPr>
          <w:szCs w:val="22"/>
          <w:lang w:val="en-US"/>
        </w:rPr>
        <w:t xml:space="preserve">lems, </w:t>
      </w:r>
      <w:proofErr w:type="gramStart"/>
      <w:r w:rsidRPr="00BC5CB6">
        <w:rPr>
          <w:szCs w:val="22"/>
          <w:lang w:val="en-US"/>
        </w:rPr>
        <w:t>statistical</w:t>
      </w:r>
      <w:proofErr w:type="gramEnd"/>
      <w:r w:rsidRPr="00BC5CB6">
        <w:rPr>
          <w:szCs w:val="22"/>
          <w:lang w:val="en-US"/>
        </w:rPr>
        <w:t xml:space="preserve"> modeling and Monte-Carlo methods, high performance computing, advanced pro</w:t>
      </w:r>
      <w:r w:rsidRPr="00BC5CB6">
        <w:rPr>
          <w:szCs w:val="22"/>
          <w:lang w:val="en-US"/>
        </w:rPr>
        <w:t>b</w:t>
      </w:r>
      <w:r w:rsidRPr="00BC5CB6">
        <w:rPr>
          <w:szCs w:val="22"/>
          <w:lang w:val="en-US"/>
        </w:rPr>
        <w:t>lems in scientific programming, data-intensive processing and communications.</w:t>
      </w:r>
    </w:p>
    <w:p w:rsidR="008D698E" w:rsidRDefault="008D698E" w:rsidP="00E0097E">
      <w:pPr>
        <w:jc w:val="both"/>
        <w:rPr>
          <w:szCs w:val="22"/>
          <w:lang w:val="en-US"/>
        </w:rPr>
      </w:pPr>
    </w:p>
    <w:p w:rsidR="00A50158" w:rsidRPr="00BC5CB6" w:rsidRDefault="00A50158" w:rsidP="00E0097E">
      <w:pPr>
        <w:jc w:val="both"/>
        <w:rPr>
          <w:szCs w:val="22"/>
          <w:lang w:val="en-US"/>
        </w:rPr>
      </w:pPr>
    </w:p>
    <w:p w:rsidR="008D698E" w:rsidRPr="00BC5CB6" w:rsidRDefault="008D698E" w:rsidP="00E0097E">
      <w:pPr>
        <w:jc w:val="both"/>
        <w:rPr>
          <w:szCs w:val="22"/>
          <w:lang w:val="en-US"/>
        </w:rPr>
      </w:pPr>
    </w:p>
    <w:p w:rsidR="008D698E" w:rsidRPr="00BC5CB6" w:rsidRDefault="008D698E" w:rsidP="00E0097E">
      <w:pPr>
        <w:jc w:val="both"/>
        <w:rPr>
          <w:szCs w:val="22"/>
          <w:lang w:val="en-US"/>
        </w:rPr>
      </w:pPr>
    </w:p>
    <w:p w:rsidR="008D698E" w:rsidRPr="00BC5CB6" w:rsidRDefault="008D698E" w:rsidP="00E0097E">
      <w:pPr>
        <w:jc w:val="both"/>
        <w:rPr>
          <w:szCs w:val="22"/>
          <w:lang w:val="en-US"/>
        </w:rPr>
      </w:pPr>
    </w:p>
    <w:p w:rsidR="008D698E" w:rsidRPr="00BC5CB6" w:rsidRDefault="008D698E" w:rsidP="00E0097E">
      <w:pPr>
        <w:jc w:val="both"/>
        <w:rPr>
          <w:szCs w:val="22"/>
          <w:lang w:val="en-US"/>
        </w:rPr>
      </w:pPr>
    </w:p>
    <w:p w:rsidR="008D698E" w:rsidRPr="00BC5CB6" w:rsidRDefault="008D698E" w:rsidP="00E0097E">
      <w:pPr>
        <w:jc w:val="both"/>
        <w:rPr>
          <w:szCs w:val="22"/>
          <w:lang w:val="en-US"/>
        </w:rPr>
      </w:pPr>
    </w:p>
    <w:p w:rsidR="00A50158" w:rsidRPr="00BC5CB6" w:rsidRDefault="00A50158" w:rsidP="00E0097E">
      <w:pPr>
        <w:jc w:val="both"/>
        <w:rPr>
          <w:szCs w:val="22"/>
          <w:lang w:val="en-US"/>
        </w:rPr>
      </w:pPr>
    </w:p>
    <w:p w:rsidR="00BC5CB6" w:rsidRDefault="00BC5CB6" w:rsidP="008D698E">
      <w:pPr>
        <w:rPr>
          <w:szCs w:val="22"/>
          <w:lang w:val="en-US"/>
        </w:rPr>
      </w:pPr>
      <w:r>
        <w:rPr>
          <w:szCs w:val="22"/>
          <w:lang w:val="en-US"/>
        </w:rPr>
        <w:t>A</w:t>
      </w:r>
      <w:r w:rsidRPr="003C3DCC">
        <w:rPr>
          <w:szCs w:val="22"/>
          <w:lang w:val="en-US"/>
        </w:rPr>
        <w:t>.</w:t>
      </w:r>
      <w:r>
        <w:rPr>
          <w:szCs w:val="22"/>
          <w:lang w:val="en-US"/>
        </w:rPr>
        <w:t>U</w:t>
      </w:r>
      <w:r w:rsidRPr="003C3DCC">
        <w:rPr>
          <w:szCs w:val="22"/>
          <w:lang w:val="en-US"/>
        </w:rPr>
        <w:t xml:space="preserve">. </w:t>
      </w:r>
      <w:r>
        <w:rPr>
          <w:szCs w:val="22"/>
          <w:lang w:val="en-US"/>
        </w:rPr>
        <w:t>Thor</w:t>
      </w:r>
      <w:r w:rsidRPr="003C3DCC">
        <w:rPr>
          <w:szCs w:val="22"/>
          <w:lang w:val="en-US"/>
        </w:rPr>
        <w:t>1</w:t>
      </w:r>
    </w:p>
    <w:p w:rsidR="003C3DCC" w:rsidRDefault="008D698E" w:rsidP="008D698E">
      <w:pPr>
        <w:rPr>
          <w:i/>
          <w:szCs w:val="22"/>
          <w:lang w:val="en-US"/>
        </w:rPr>
      </w:pPr>
      <w:r w:rsidRPr="003C3DCC">
        <w:rPr>
          <w:szCs w:val="22"/>
          <w:lang w:val="en-US"/>
        </w:rPr>
        <w:t>e-mail1@gmail.com</w:t>
      </w:r>
      <w:r w:rsidRPr="003C3DCC">
        <w:rPr>
          <w:szCs w:val="22"/>
          <w:lang w:val="en-US"/>
        </w:rPr>
        <w:br/>
      </w:r>
      <w:r w:rsidR="003C3DCC" w:rsidRPr="003C3DCC">
        <w:rPr>
          <w:i/>
          <w:szCs w:val="22"/>
          <w:lang w:val="en-US"/>
        </w:rPr>
        <w:t>Institute of Computational Mathematics and Mathematical Geophysics</w:t>
      </w:r>
    </w:p>
    <w:p w:rsidR="008D698E" w:rsidRPr="003C3DCC" w:rsidRDefault="003C3DCC" w:rsidP="008D698E">
      <w:pPr>
        <w:rPr>
          <w:szCs w:val="22"/>
          <w:lang w:val="en-US"/>
        </w:rPr>
      </w:pPr>
      <w:r w:rsidRPr="003C3DCC">
        <w:rPr>
          <w:szCs w:val="22"/>
          <w:lang w:val="en-US"/>
        </w:rPr>
        <w:t>Novosibirsk</w:t>
      </w:r>
      <w:r w:rsidR="008D698E" w:rsidRPr="003C3DCC">
        <w:rPr>
          <w:szCs w:val="22"/>
          <w:lang w:val="en-US"/>
        </w:rPr>
        <w:t xml:space="preserve">, </w:t>
      </w:r>
      <w:r>
        <w:rPr>
          <w:szCs w:val="22"/>
          <w:lang w:val="en-US"/>
        </w:rPr>
        <w:t>Russia</w:t>
      </w:r>
    </w:p>
    <w:p w:rsidR="008D698E" w:rsidRPr="003C3DCC" w:rsidRDefault="008D698E" w:rsidP="008D698E">
      <w:pPr>
        <w:rPr>
          <w:szCs w:val="22"/>
          <w:lang w:val="en-US"/>
        </w:rPr>
      </w:pPr>
    </w:p>
    <w:p w:rsidR="00BC5CB6" w:rsidRDefault="00BC5CB6" w:rsidP="008D698E">
      <w:pPr>
        <w:rPr>
          <w:szCs w:val="22"/>
          <w:lang w:val="en-US"/>
        </w:rPr>
      </w:pPr>
      <w:r>
        <w:rPr>
          <w:szCs w:val="22"/>
          <w:lang w:val="en-US"/>
        </w:rPr>
        <w:t>A</w:t>
      </w:r>
      <w:r w:rsidRPr="003C3DCC">
        <w:rPr>
          <w:szCs w:val="22"/>
          <w:lang w:val="en-US"/>
        </w:rPr>
        <w:t>.</w:t>
      </w:r>
      <w:r>
        <w:rPr>
          <w:szCs w:val="22"/>
          <w:lang w:val="en-US"/>
        </w:rPr>
        <w:t>U</w:t>
      </w:r>
      <w:r w:rsidRPr="003C3DCC">
        <w:rPr>
          <w:szCs w:val="22"/>
          <w:lang w:val="en-US"/>
        </w:rPr>
        <w:t xml:space="preserve">. </w:t>
      </w:r>
      <w:r>
        <w:rPr>
          <w:szCs w:val="22"/>
          <w:lang w:val="en-US"/>
        </w:rPr>
        <w:t>Thor2</w:t>
      </w:r>
    </w:p>
    <w:p w:rsidR="003C3DCC" w:rsidRDefault="008D698E" w:rsidP="008D698E">
      <w:pPr>
        <w:rPr>
          <w:i/>
          <w:szCs w:val="22"/>
          <w:lang w:val="en-US"/>
        </w:rPr>
      </w:pPr>
      <w:r w:rsidRPr="003C3DCC">
        <w:rPr>
          <w:szCs w:val="22"/>
          <w:lang w:val="en-US"/>
        </w:rPr>
        <w:t>e-mail1@gmail.com</w:t>
      </w:r>
      <w:r w:rsidRPr="003C3DCC">
        <w:rPr>
          <w:szCs w:val="22"/>
          <w:lang w:val="en-US"/>
        </w:rPr>
        <w:br/>
      </w:r>
      <w:r w:rsidR="003C3DCC" w:rsidRPr="003C3DCC">
        <w:rPr>
          <w:i/>
          <w:szCs w:val="22"/>
          <w:lang w:val="en-US"/>
        </w:rPr>
        <w:t>University of Houston</w:t>
      </w:r>
    </w:p>
    <w:p w:rsidR="008D698E" w:rsidRPr="003C3DCC" w:rsidRDefault="003C3DCC" w:rsidP="008D698E">
      <w:pPr>
        <w:rPr>
          <w:szCs w:val="22"/>
          <w:lang w:val="en-US"/>
        </w:rPr>
      </w:pPr>
      <w:r>
        <w:rPr>
          <w:szCs w:val="22"/>
          <w:lang w:val="en-US"/>
        </w:rPr>
        <w:t>Houston</w:t>
      </w:r>
      <w:r w:rsidR="008D698E" w:rsidRPr="008D698E">
        <w:rPr>
          <w:szCs w:val="22"/>
        </w:rPr>
        <w:t xml:space="preserve">, </w:t>
      </w:r>
      <w:r>
        <w:rPr>
          <w:szCs w:val="22"/>
          <w:lang w:val="en-US"/>
        </w:rPr>
        <w:t>USA</w:t>
      </w:r>
    </w:p>
    <w:p w:rsidR="008D698E" w:rsidRDefault="008D698E" w:rsidP="008D698E">
      <w:pPr>
        <w:rPr>
          <w:szCs w:val="22"/>
        </w:rPr>
      </w:pPr>
    </w:p>
    <w:p w:rsidR="00BC5CB6" w:rsidRPr="003C3DCC" w:rsidRDefault="00BC5CB6" w:rsidP="008D698E">
      <w:pPr>
        <w:rPr>
          <w:szCs w:val="22"/>
        </w:rPr>
      </w:pPr>
      <w:r>
        <w:rPr>
          <w:szCs w:val="22"/>
          <w:lang w:val="en-US"/>
        </w:rPr>
        <w:t>A</w:t>
      </w:r>
      <w:r w:rsidRPr="002C5B6C">
        <w:rPr>
          <w:szCs w:val="22"/>
        </w:rPr>
        <w:t>.</w:t>
      </w:r>
      <w:r>
        <w:rPr>
          <w:szCs w:val="22"/>
          <w:lang w:val="en-US"/>
        </w:rPr>
        <w:t>U</w:t>
      </w:r>
      <w:r w:rsidRPr="002C5B6C">
        <w:rPr>
          <w:szCs w:val="22"/>
        </w:rPr>
        <w:t xml:space="preserve">. </w:t>
      </w:r>
      <w:r>
        <w:rPr>
          <w:szCs w:val="22"/>
          <w:lang w:val="en-US"/>
        </w:rPr>
        <w:t>Thor</w:t>
      </w:r>
      <w:r w:rsidRPr="003C3DCC">
        <w:rPr>
          <w:szCs w:val="22"/>
        </w:rPr>
        <w:t>3</w:t>
      </w:r>
    </w:p>
    <w:p w:rsidR="003C3DCC" w:rsidRDefault="008D698E" w:rsidP="008D698E">
      <w:pPr>
        <w:rPr>
          <w:i/>
          <w:szCs w:val="22"/>
          <w:lang w:val="en-US"/>
        </w:rPr>
      </w:pPr>
      <w:r w:rsidRPr="003C3DCC">
        <w:rPr>
          <w:szCs w:val="22"/>
          <w:lang w:val="en-US"/>
        </w:rPr>
        <w:t>e-mail1@gmail.com</w:t>
      </w:r>
      <w:r w:rsidRPr="003C3DCC">
        <w:rPr>
          <w:szCs w:val="22"/>
          <w:lang w:val="en-US"/>
        </w:rPr>
        <w:br/>
      </w:r>
      <w:r w:rsidR="003C3DCC" w:rsidRPr="003C3DCC">
        <w:rPr>
          <w:i/>
          <w:szCs w:val="22"/>
          <w:lang w:val="en-US"/>
        </w:rPr>
        <w:t>Institute of Computational Modeling SB RAS</w:t>
      </w:r>
    </w:p>
    <w:p w:rsidR="008D698E" w:rsidRPr="003C3DCC" w:rsidRDefault="003C3DCC" w:rsidP="008D698E">
      <w:pPr>
        <w:rPr>
          <w:szCs w:val="22"/>
          <w:lang w:val="en-US"/>
        </w:rPr>
      </w:pPr>
      <w:r w:rsidRPr="003C3DCC">
        <w:rPr>
          <w:szCs w:val="22"/>
          <w:lang w:val="en-US"/>
        </w:rPr>
        <w:t>Krasnoyarsk</w:t>
      </w:r>
      <w:r w:rsidR="008D698E" w:rsidRPr="008D698E">
        <w:rPr>
          <w:szCs w:val="22"/>
        </w:rPr>
        <w:t xml:space="preserve">, </w:t>
      </w:r>
      <w:r>
        <w:rPr>
          <w:szCs w:val="22"/>
          <w:lang w:val="en-US"/>
        </w:rPr>
        <w:t>Russia</w:t>
      </w:r>
    </w:p>
    <w:p w:rsidR="008D698E" w:rsidRDefault="008D698E" w:rsidP="008D698E">
      <w:pPr>
        <w:rPr>
          <w:szCs w:val="22"/>
        </w:rPr>
      </w:pPr>
    </w:p>
    <w:p w:rsidR="008D698E" w:rsidRDefault="008D698E" w:rsidP="008D698E">
      <w:pPr>
        <w:rPr>
          <w:szCs w:val="22"/>
        </w:rPr>
      </w:pPr>
    </w:p>
    <w:p w:rsidR="00A50158" w:rsidRPr="008D698E" w:rsidRDefault="00A50158" w:rsidP="00E0097E">
      <w:pPr>
        <w:jc w:val="both"/>
        <w:rPr>
          <w:szCs w:val="22"/>
        </w:rPr>
      </w:pPr>
    </w:p>
    <w:p w:rsidR="008D698E" w:rsidRPr="008D698E" w:rsidRDefault="008D698E" w:rsidP="00E0097E">
      <w:pPr>
        <w:jc w:val="both"/>
        <w:rPr>
          <w:szCs w:val="22"/>
        </w:rPr>
      </w:pPr>
    </w:p>
    <w:sectPr w:rsidR="008D698E" w:rsidRPr="008D698E" w:rsidSect="00696E07">
      <w:pgSz w:w="11906" w:h="16838"/>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B46" w:rsidRDefault="00006B46">
      <w:r>
        <w:separator/>
      </w:r>
    </w:p>
  </w:endnote>
  <w:endnote w:type="continuationSeparator" w:id="0">
    <w:p w:rsidR="00006B46" w:rsidRDefault="00006B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B46" w:rsidRDefault="00006B46">
      <w:r>
        <w:separator/>
      </w:r>
    </w:p>
  </w:footnote>
  <w:footnote w:type="continuationSeparator" w:id="0">
    <w:p w:rsidR="00006B46" w:rsidRDefault="00006B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9"/>
    <w:lvl w:ilvl="0">
      <w:start w:val="1"/>
      <w:numFmt w:val="decimal"/>
      <w:pStyle w:val="1"/>
      <w:lvlText w:val="%1."/>
      <w:lvlJc w:val="left"/>
      <w:pPr>
        <w:tabs>
          <w:tab w:val="num" w:pos="360"/>
        </w:tabs>
        <w:ind w:left="360" w:hanging="360"/>
      </w:pPr>
      <w:rPr>
        <w:rFonts w:cs="Times New Roman"/>
      </w:rPr>
    </w:lvl>
  </w:abstractNum>
  <w:abstractNum w:abstractNumId="2">
    <w:nsid w:val="00000003"/>
    <w:multiLevelType w:val="singleLevel"/>
    <w:tmpl w:val="00000003"/>
    <w:name w:val="WW8Num38"/>
    <w:lvl w:ilvl="0">
      <w:start w:val="1"/>
      <w:numFmt w:val="decimal"/>
      <w:pStyle w:val="a"/>
      <w:lvlText w:val="%1."/>
      <w:lvlJc w:val="left"/>
      <w:pPr>
        <w:tabs>
          <w:tab w:val="num" w:pos="720"/>
        </w:tabs>
        <w:ind w:left="720" w:hanging="360"/>
      </w:pPr>
      <w:rPr>
        <w:rFonts w:cs="Times New Roman"/>
      </w:rPr>
    </w:lvl>
  </w:abstractNum>
  <w:abstractNum w:abstractNumId="3">
    <w:nsid w:val="302A0487"/>
    <w:multiLevelType w:val="hybridMultilevel"/>
    <w:tmpl w:val="D9423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rsids>
    <w:rsidRoot w:val="00F320B6"/>
    <w:rsid w:val="00006B46"/>
    <w:rsid w:val="00022C00"/>
    <w:rsid w:val="00072FE3"/>
    <w:rsid w:val="000A7207"/>
    <w:rsid w:val="000D2E35"/>
    <w:rsid w:val="00103171"/>
    <w:rsid w:val="001068D0"/>
    <w:rsid w:val="001D0393"/>
    <w:rsid w:val="00222DA4"/>
    <w:rsid w:val="00257B8B"/>
    <w:rsid w:val="002C5B6C"/>
    <w:rsid w:val="002E4658"/>
    <w:rsid w:val="003C36BD"/>
    <w:rsid w:val="003C3DCC"/>
    <w:rsid w:val="003D042F"/>
    <w:rsid w:val="003D30B4"/>
    <w:rsid w:val="00403FED"/>
    <w:rsid w:val="004856E5"/>
    <w:rsid w:val="00494882"/>
    <w:rsid w:val="004C0DDF"/>
    <w:rsid w:val="00525A90"/>
    <w:rsid w:val="00535D86"/>
    <w:rsid w:val="005C5952"/>
    <w:rsid w:val="005D568F"/>
    <w:rsid w:val="00633D96"/>
    <w:rsid w:val="0063476E"/>
    <w:rsid w:val="00656B38"/>
    <w:rsid w:val="00670B90"/>
    <w:rsid w:val="00696E07"/>
    <w:rsid w:val="006E258C"/>
    <w:rsid w:val="006F3938"/>
    <w:rsid w:val="007742DD"/>
    <w:rsid w:val="007B2FC0"/>
    <w:rsid w:val="007C5523"/>
    <w:rsid w:val="00846364"/>
    <w:rsid w:val="008D698E"/>
    <w:rsid w:val="00957EFE"/>
    <w:rsid w:val="009E2F3B"/>
    <w:rsid w:val="00A10A00"/>
    <w:rsid w:val="00A41888"/>
    <w:rsid w:val="00A50158"/>
    <w:rsid w:val="00A6253B"/>
    <w:rsid w:val="00A94DBA"/>
    <w:rsid w:val="00AB2DBB"/>
    <w:rsid w:val="00B72C3C"/>
    <w:rsid w:val="00B90F86"/>
    <w:rsid w:val="00BC5CB6"/>
    <w:rsid w:val="00C00E72"/>
    <w:rsid w:val="00C4562A"/>
    <w:rsid w:val="00C47269"/>
    <w:rsid w:val="00C51109"/>
    <w:rsid w:val="00CE7BDC"/>
    <w:rsid w:val="00D10925"/>
    <w:rsid w:val="00D71D4C"/>
    <w:rsid w:val="00DA4378"/>
    <w:rsid w:val="00E0097E"/>
    <w:rsid w:val="00E40CAB"/>
    <w:rsid w:val="00E75D42"/>
    <w:rsid w:val="00E97199"/>
    <w:rsid w:val="00EA6ED5"/>
    <w:rsid w:val="00ED1833"/>
    <w:rsid w:val="00ED7645"/>
    <w:rsid w:val="00EF1210"/>
    <w:rsid w:val="00F320B6"/>
    <w:rsid w:val="00F539AB"/>
    <w:rsid w:val="00F66AAF"/>
    <w:rsid w:val="00FD1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96E07"/>
    <w:rPr>
      <w:sz w:val="22"/>
      <w:szCs w:val="24"/>
      <w:lang w:eastAsia="ar-SA"/>
    </w:rPr>
  </w:style>
  <w:style w:type="paragraph" w:styleId="10">
    <w:name w:val="heading 1"/>
    <w:basedOn w:val="a0"/>
    <w:next w:val="21"/>
    <w:qFormat/>
    <w:rsid w:val="00696E07"/>
    <w:pPr>
      <w:keepNext/>
      <w:spacing w:before="240" w:after="240"/>
      <w:outlineLvl w:val="0"/>
    </w:pPr>
    <w:rPr>
      <w:b/>
      <w:sz w:val="28"/>
      <w:szCs w:val="28"/>
    </w:rPr>
  </w:style>
  <w:style w:type="paragraph" w:styleId="2">
    <w:name w:val="heading 2"/>
    <w:basedOn w:val="21"/>
    <w:next w:val="21"/>
    <w:qFormat/>
    <w:rsid w:val="00696E07"/>
    <w:pPr>
      <w:keepNext/>
      <w:spacing w:before="240" w:after="240"/>
      <w:ind w:firstLine="0"/>
      <w:jc w:val="left"/>
      <w:outlineLvl w:val="1"/>
    </w:pPr>
    <w:rPr>
      <w:b/>
      <w:bCs/>
      <w:iCs/>
      <w:sz w:val="24"/>
      <w:szCs w:val="24"/>
    </w:rPr>
  </w:style>
  <w:style w:type="paragraph" w:styleId="3">
    <w:name w:val="heading 3"/>
    <w:basedOn w:val="a0"/>
    <w:next w:val="a0"/>
    <w:qFormat/>
    <w:rsid w:val="00696E07"/>
    <w:pPr>
      <w:keepNext/>
      <w:spacing w:before="240" w:after="60"/>
      <w:outlineLvl w:val="2"/>
    </w:pPr>
    <w:rPr>
      <w:rFonts w:ascii="Arial" w:hAnsi="Arial" w:cs="Arial"/>
      <w:b/>
      <w:bCs/>
      <w:sz w:val="26"/>
      <w:szCs w:val="26"/>
    </w:rPr>
  </w:style>
  <w:style w:type="paragraph" w:styleId="4">
    <w:name w:val="heading 4"/>
    <w:basedOn w:val="a0"/>
    <w:next w:val="a0"/>
    <w:qFormat/>
    <w:rsid w:val="00696E07"/>
    <w:pPr>
      <w:keepNext/>
      <w:numPr>
        <w:ilvl w:val="3"/>
        <w:numId w:val="1"/>
      </w:numPr>
      <w:spacing w:before="240" w:after="60"/>
      <w:outlineLvl w:val="3"/>
    </w:pPr>
    <w:rPr>
      <w:b/>
      <w:bCs/>
      <w:sz w:val="28"/>
      <w:szCs w:val="28"/>
    </w:rPr>
  </w:style>
  <w:style w:type="paragraph" w:styleId="5">
    <w:name w:val="heading 5"/>
    <w:basedOn w:val="a0"/>
    <w:next w:val="a0"/>
    <w:qFormat/>
    <w:rsid w:val="00696E07"/>
    <w:pPr>
      <w:numPr>
        <w:ilvl w:val="4"/>
        <w:numId w:val="1"/>
      </w:numPr>
      <w:spacing w:before="240" w:after="60"/>
      <w:outlineLvl w:val="4"/>
    </w:pPr>
    <w:rPr>
      <w:b/>
      <w:bCs/>
      <w:i/>
      <w:iCs/>
      <w:sz w:val="26"/>
      <w:szCs w:val="26"/>
    </w:rPr>
  </w:style>
  <w:style w:type="paragraph" w:styleId="6">
    <w:name w:val="heading 6"/>
    <w:basedOn w:val="a0"/>
    <w:next w:val="a0"/>
    <w:qFormat/>
    <w:rsid w:val="00696E07"/>
    <w:pPr>
      <w:numPr>
        <w:ilvl w:val="5"/>
        <w:numId w:val="1"/>
      </w:numPr>
      <w:spacing w:before="240" w:after="60"/>
      <w:outlineLvl w:val="5"/>
    </w:pPr>
    <w:rPr>
      <w:b/>
      <w:bCs/>
      <w:szCs w:val="22"/>
    </w:rPr>
  </w:style>
  <w:style w:type="paragraph" w:styleId="7">
    <w:name w:val="heading 7"/>
    <w:basedOn w:val="a0"/>
    <w:next w:val="a0"/>
    <w:qFormat/>
    <w:rsid w:val="00696E07"/>
    <w:pPr>
      <w:numPr>
        <w:ilvl w:val="6"/>
        <w:numId w:val="1"/>
      </w:numPr>
      <w:spacing w:before="240" w:after="60"/>
      <w:outlineLvl w:val="6"/>
    </w:pPr>
  </w:style>
  <w:style w:type="paragraph" w:styleId="8">
    <w:name w:val="heading 8"/>
    <w:basedOn w:val="a0"/>
    <w:next w:val="a0"/>
    <w:qFormat/>
    <w:rsid w:val="00696E07"/>
    <w:pPr>
      <w:numPr>
        <w:ilvl w:val="7"/>
        <w:numId w:val="1"/>
      </w:numPr>
      <w:spacing w:before="240" w:after="60"/>
      <w:outlineLvl w:val="7"/>
    </w:pPr>
    <w:rPr>
      <w:i/>
      <w:iCs/>
    </w:rPr>
  </w:style>
  <w:style w:type="paragraph" w:styleId="9">
    <w:name w:val="heading 9"/>
    <w:basedOn w:val="a0"/>
    <w:next w:val="a0"/>
    <w:qFormat/>
    <w:rsid w:val="00696E07"/>
    <w:pPr>
      <w:numPr>
        <w:ilvl w:val="8"/>
        <w:numId w:val="1"/>
      </w:numPr>
      <w:spacing w:before="240" w:after="60"/>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rsid w:val="00696E07"/>
    <w:rPr>
      <w:rFonts w:ascii="Symbol" w:hAnsi="Symbol"/>
    </w:rPr>
  </w:style>
  <w:style w:type="character" w:customStyle="1" w:styleId="WW8Num6z0">
    <w:name w:val="WW8Num6z0"/>
    <w:rsid w:val="00696E07"/>
    <w:rPr>
      <w:rFonts w:ascii="Symbol" w:hAnsi="Symbol"/>
    </w:rPr>
  </w:style>
  <w:style w:type="character" w:customStyle="1" w:styleId="WW8Num7z0">
    <w:name w:val="WW8Num7z0"/>
    <w:rsid w:val="00696E07"/>
    <w:rPr>
      <w:rFonts w:ascii="Symbol" w:hAnsi="Symbol"/>
    </w:rPr>
  </w:style>
  <w:style w:type="character" w:customStyle="1" w:styleId="WW8Num8z0">
    <w:name w:val="WW8Num8z0"/>
    <w:rsid w:val="00696E07"/>
    <w:rPr>
      <w:rFonts w:ascii="Symbol" w:hAnsi="Symbol"/>
    </w:rPr>
  </w:style>
  <w:style w:type="character" w:customStyle="1" w:styleId="WW8Num10z0">
    <w:name w:val="WW8Num10z0"/>
    <w:rsid w:val="00696E07"/>
    <w:rPr>
      <w:rFonts w:ascii="Symbol" w:hAnsi="Symbol"/>
    </w:rPr>
  </w:style>
  <w:style w:type="character" w:customStyle="1" w:styleId="WW8Num15z0">
    <w:name w:val="WW8Num15z0"/>
    <w:rsid w:val="00696E07"/>
    <w:rPr>
      <w:rFonts w:ascii="Book Antiqua" w:hAnsi="Book Antiqua"/>
    </w:rPr>
  </w:style>
  <w:style w:type="character" w:customStyle="1" w:styleId="WW8Num25z0">
    <w:name w:val="WW8Num25z0"/>
    <w:rsid w:val="00696E07"/>
    <w:rPr>
      <w:rFonts w:ascii="Symbol" w:hAnsi="Symbol"/>
    </w:rPr>
  </w:style>
  <w:style w:type="character" w:customStyle="1" w:styleId="WW8Num25z1">
    <w:name w:val="WW8Num25z1"/>
    <w:rsid w:val="00696E07"/>
    <w:rPr>
      <w:rFonts w:ascii="Courier New" w:hAnsi="Courier New"/>
    </w:rPr>
  </w:style>
  <w:style w:type="character" w:customStyle="1" w:styleId="WW8Num25z2">
    <w:name w:val="WW8Num25z2"/>
    <w:rsid w:val="00696E07"/>
    <w:rPr>
      <w:rFonts w:ascii="Wingdings" w:hAnsi="Wingdings"/>
    </w:rPr>
  </w:style>
  <w:style w:type="character" w:customStyle="1" w:styleId="WW8Num26z1">
    <w:name w:val="WW8Num26z1"/>
    <w:rsid w:val="00696E07"/>
    <w:rPr>
      <w:rFonts w:ascii="Symbol" w:hAnsi="Symbol"/>
    </w:rPr>
  </w:style>
  <w:style w:type="character" w:customStyle="1" w:styleId="11">
    <w:name w:val="Основной шрифт абзаца1"/>
    <w:rsid w:val="00696E07"/>
  </w:style>
  <w:style w:type="character" w:styleId="a4">
    <w:name w:val="page number"/>
    <w:basedOn w:val="11"/>
    <w:rsid w:val="00696E07"/>
    <w:rPr>
      <w:rFonts w:cs="Times New Roman"/>
    </w:rPr>
  </w:style>
  <w:style w:type="character" w:styleId="a5">
    <w:name w:val="Strong"/>
    <w:basedOn w:val="11"/>
    <w:qFormat/>
    <w:rsid w:val="00696E07"/>
    <w:rPr>
      <w:rFonts w:cs="Times New Roman"/>
      <w:b/>
      <w:bCs/>
    </w:rPr>
  </w:style>
  <w:style w:type="character" w:styleId="a6">
    <w:name w:val="Hyperlink"/>
    <w:basedOn w:val="11"/>
    <w:rsid w:val="00696E07"/>
    <w:rPr>
      <w:rFonts w:cs="Times New Roman"/>
      <w:color w:val="0000FF"/>
      <w:u w:val="single"/>
    </w:rPr>
  </w:style>
  <w:style w:type="character" w:customStyle="1" w:styleId="FootnoteCharacters">
    <w:name w:val="Footnote Characters"/>
    <w:basedOn w:val="11"/>
    <w:rsid w:val="00696E07"/>
    <w:rPr>
      <w:rFonts w:cs="Times New Roman"/>
      <w:vertAlign w:val="superscript"/>
    </w:rPr>
  </w:style>
  <w:style w:type="character" w:customStyle="1" w:styleId="MTEquationSection">
    <w:name w:val="MTEquationSection"/>
    <w:basedOn w:val="11"/>
    <w:rsid w:val="00696E07"/>
    <w:rPr>
      <w:rFonts w:cs="Times New Roman"/>
      <w:color w:val="FF0000"/>
    </w:rPr>
  </w:style>
  <w:style w:type="character" w:customStyle="1" w:styleId="12">
    <w:name w:val="Знак примечания1"/>
    <w:basedOn w:val="11"/>
    <w:rsid w:val="00696E07"/>
    <w:rPr>
      <w:rFonts w:cs="Times New Roman"/>
      <w:sz w:val="16"/>
      <w:szCs w:val="16"/>
    </w:rPr>
  </w:style>
  <w:style w:type="character" w:customStyle="1" w:styleId="a7">
    <w:name w:val="&quot;Доказательство&quot;"/>
    <w:basedOn w:val="11"/>
    <w:rsid w:val="00696E07"/>
    <w:rPr>
      <w:rFonts w:cs="Times New Roman"/>
      <w:spacing w:val="40"/>
    </w:rPr>
  </w:style>
  <w:style w:type="character" w:styleId="a8">
    <w:name w:val="footnote reference"/>
    <w:basedOn w:val="a1"/>
    <w:semiHidden/>
    <w:rsid w:val="00696E07"/>
    <w:rPr>
      <w:vertAlign w:val="superscript"/>
    </w:rPr>
  </w:style>
  <w:style w:type="character" w:styleId="a9">
    <w:name w:val="endnote reference"/>
    <w:basedOn w:val="a1"/>
    <w:semiHidden/>
    <w:rsid w:val="00696E07"/>
    <w:rPr>
      <w:vertAlign w:val="superscript"/>
    </w:rPr>
  </w:style>
  <w:style w:type="character" w:customStyle="1" w:styleId="EndnoteCharacters">
    <w:name w:val="Endnote Characters"/>
    <w:rsid w:val="00696E07"/>
  </w:style>
  <w:style w:type="paragraph" w:customStyle="1" w:styleId="Heading">
    <w:name w:val="Heading"/>
    <w:basedOn w:val="a0"/>
    <w:next w:val="aa"/>
    <w:rsid w:val="00696E07"/>
    <w:pPr>
      <w:keepNext/>
      <w:spacing w:before="240" w:after="120"/>
    </w:pPr>
    <w:rPr>
      <w:rFonts w:ascii="Arial" w:eastAsia="DejaVu Sans" w:hAnsi="Arial" w:cs="DejaVu Sans"/>
      <w:sz w:val="28"/>
      <w:szCs w:val="28"/>
    </w:rPr>
  </w:style>
  <w:style w:type="paragraph" w:styleId="aa">
    <w:name w:val="Body Text"/>
    <w:basedOn w:val="a0"/>
    <w:rsid w:val="00696E07"/>
    <w:pPr>
      <w:ind w:firstLine="397"/>
      <w:jc w:val="both"/>
    </w:pPr>
    <w:rPr>
      <w:szCs w:val="22"/>
    </w:rPr>
  </w:style>
  <w:style w:type="paragraph" w:styleId="ab">
    <w:name w:val="List"/>
    <w:basedOn w:val="aa"/>
    <w:rsid w:val="00696E07"/>
  </w:style>
  <w:style w:type="paragraph" w:customStyle="1" w:styleId="Caption1">
    <w:name w:val="Caption1"/>
    <w:basedOn w:val="a0"/>
    <w:rsid w:val="00696E07"/>
    <w:pPr>
      <w:suppressLineNumbers/>
      <w:spacing w:before="120" w:after="120"/>
    </w:pPr>
    <w:rPr>
      <w:i/>
      <w:iCs/>
      <w:sz w:val="24"/>
    </w:rPr>
  </w:style>
  <w:style w:type="paragraph" w:customStyle="1" w:styleId="Index">
    <w:name w:val="Index"/>
    <w:basedOn w:val="a0"/>
    <w:rsid w:val="00696E07"/>
    <w:pPr>
      <w:suppressLineNumbers/>
    </w:pPr>
  </w:style>
  <w:style w:type="paragraph" w:customStyle="1" w:styleId="21">
    <w:name w:val="Основной текст 21"/>
    <w:basedOn w:val="aa"/>
    <w:next w:val="aa"/>
    <w:rsid w:val="00696E07"/>
    <w:rPr>
      <w:sz w:val="20"/>
      <w:szCs w:val="20"/>
    </w:rPr>
  </w:style>
  <w:style w:type="paragraph" w:styleId="ac">
    <w:name w:val="header"/>
    <w:basedOn w:val="a0"/>
    <w:rsid w:val="00696E07"/>
    <w:pPr>
      <w:tabs>
        <w:tab w:val="right" w:pos="9040"/>
      </w:tabs>
      <w:jc w:val="center"/>
    </w:pPr>
    <w:rPr>
      <w:sz w:val="18"/>
      <w:szCs w:val="18"/>
    </w:rPr>
  </w:style>
  <w:style w:type="paragraph" w:styleId="ad">
    <w:name w:val="footer"/>
    <w:basedOn w:val="a0"/>
    <w:rsid w:val="00696E07"/>
    <w:pPr>
      <w:tabs>
        <w:tab w:val="center" w:pos="4677"/>
        <w:tab w:val="right" w:pos="9355"/>
      </w:tabs>
    </w:pPr>
  </w:style>
  <w:style w:type="paragraph" w:styleId="ae">
    <w:name w:val="footnote text"/>
    <w:basedOn w:val="a0"/>
    <w:semiHidden/>
    <w:rsid w:val="00696E07"/>
    <w:rPr>
      <w:sz w:val="20"/>
      <w:szCs w:val="20"/>
    </w:rPr>
  </w:style>
  <w:style w:type="paragraph" w:customStyle="1" w:styleId="13">
    <w:name w:val="Название объекта1"/>
    <w:basedOn w:val="a0"/>
    <w:next w:val="a0"/>
    <w:rsid w:val="00696E07"/>
    <w:rPr>
      <w:b/>
      <w:bCs/>
      <w:sz w:val="20"/>
      <w:szCs w:val="20"/>
    </w:rPr>
  </w:style>
  <w:style w:type="paragraph" w:customStyle="1" w:styleId="MTDisplayEquation">
    <w:name w:val="MTDisplayEquation"/>
    <w:basedOn w:val="a0"/>
    <w:next w:val="aa"/>
    <w:rsid w:val="00696E07"/>
    <w:pPr>
      <w:tabs>
        <w:tab w:val="center" w:pos="4520"/>
        <w:tab w:val="right" w:pos="9040"/>
      </w:tabs>
      <w:spacing w:before="120" w:after="120"/>
    </w:pPr>
  </w:style>
  <w:style w:type="paragraph" w:styleId="af">
    <w:name w:val="Balloon Text"/>
    <w:basedOn w:val="a0"/>
    <w:semiHidden/>
    <w:rsid w:val="00696E07"/>
    <w:rPr>
      <w:rFonts w:ascii="Tahoma" w:hAnsi="Tahoma" w:cs="Tahoma"/>
      <w:sz w:val="16"/>
      <w:szCs w:val="16"/>
    </w:rPr>
  </w:style>
  <w:style w:type="paragraph" w:styleId="af0">
    <w:name w:val="Title"/>
    <w:basedOn w:val="a0"/>
    <w:next w:val="af1"/>
    <w:qFormat/>
    <w:rsid w:val="00696E07"/>
    <w:pPr>
      <w:jc w:val="center"/>
    </w:pPr>
    <w:rPr>
      <w:b/>
      <w:sz w:val="32"/>
      <w:szCs w:val="32"/>
    </w:rPr>
  </w:style>
  <w:style w:type="paragraph" w:styleId="af1">
    <w:name w:val="Subtitle"/>
    <w:basedOn w:val="a0"/>
    <w:next w:val="af2"/>
    <w:qFormat/>
    <w:rsid w:val="00696E07"/>
    <w:pPr>
      <w:spacing w:after="120"/>
      <w:jc w:val="center"/>
    </w:pPr>
    <w:rPr>
      <w:sz w:val="32"/>
      <w:szCs w:val="32"/>
    </w:rPr>
  </w:style>
  <w:style w:type="paragraph" w:customStyle="1" w:styleId="af2">
    <w:name w:val="Авторы"/>
    <w:basedOn w:val="a0"/>
    <w:next w:val="af3"/>
    <w:rsid w:val="00696E07"/>
    <w:pPr>
      <w:jc w:val="center"/>
    </w:pPr>
    <w:rPr>
      <w:sz w:val="24"/>
    </w:rPr>
  </w:style>
  <w:style w:type="paragraph" w:customStyle="1" w:styleId="Arial">
    <w:name w:val="Стиль Авторы + Arial"/>
    <w:basedOn w:val="af2"/>
    <w:rsid w:val="00696E07"/>
    <w:rPr>
      <w:bCs/>
    </w:rPr>
  </w:style>
  <w:style w:type="paragraph" w:customStyle="1" w:styleId="af3">
    <w:name w:val="Аннотация"/>
    <w:basedOn w:val="a0"/>
    <w:rsid w:val="00696E07"/>
    <w:pPr>
      <w:spacing w:after="320"/>
      <w:ind w:left="851" w:right="851"/>
      <w:jc w:val="both"/>
    </w:pPr>
    <w:rPr>
      <w:sz w:val="20"/>
      <w:szCs w:val="20"/>
    </w:rPr>
  </w:style>
  <w:style w:type="paragraph" w:customStyle="1" w:styleId="14">
    <w:name w:val="Схема документа1"/>
    <w:basedOn w:val="a0"/>
    <w:rsid w:val="00696E07"/>
    <w:pPr>
      <w:shd w:val="clear" w:color="auto" w:fill="000080"/>
    </w:pPr>
    <w:rPr>
      <w:rFonts w:ascii="Tahoma" w:hAnsi="Tahoma" w:cs="Tahoma"/>
      <w:sz w:val="20"/>
      <w:szCs w:val="20"/>
    </w:rPr>
  </w:style>
  <w:style w:type="paragraph" w:customStyle="1" w:styleId="a">
    <w:name w:val="Литература"/>
    <w:basedOn w:val="a0"/>
    <w:rsid w:val="00696E07"/>
    <w:pPr>
      <w:numPr>
        <w:numId w:val="3"/>
      </w:numPr>
      <w:tabs>
        <w:tab w:val="left" w:pos="360"/>
      </w:tabs>
      <w:spacing w:after="120"/>
      <w:ind w:left="357" w:hanging="357"/>
    </w:pPr>
    <w:rPr>
      <w:szCs w:val="22"/>
    </w:rPr>
  </w:style>
  <w:style w:type="paragraph" w:customStyle="1" w:styleId="15">
    <w:name w:val="Текст примечания1"/>
    <w:basedOn w:val="a0"/>
    <w:rsid w:val="00696E07"/>
    <w:rPr>
      <w:sz w:val="20"/>
      <w:szCs w:val="20"/>
    </w:rPr>
  </w:style>
  <w:style w:type="paragraph" w:styleId="af4">
    <w:name w:val="annotation text"/>
    <w:basedOn w:val="a0"/>
    <w:semiHidden/>
    <w:rsid w:val="00C75B07"/>
    <w:rPr>
      <w:sz w:val="20"/>
      <w:szCs w:val="20"/>
    </w:rPr>
  </w:style>
  <w:style w:type="paragraph" w:styleId="af5">
    <w:name w:val="annotation subject"/>
    <w:basedOn w:val="15"/>
    <w:next w:val="15"/>
    <w:semiHidden/>
    <w:rsid w:val="00696E07"/>
    <w:rPr>
      <w:b/>
      <w:bCs/>
    </w:rPr>
  </w:style>
  <w:style w:type="paragraph" w:customStyle="1" w:styleId="1">
    <w:name w:val="Нумерованный список1"/>
    <w:basedOn w:val="a0"/>
    <w:rsid w:val="00696E07"/>
    <w:pPr>
      <w:numPr>
        <w:numId w:val="2"/>
      </w:numPr>
      <w:spacing w:after="120"/>
      <w:ind w:left="720" w:hanging="720"/>
    </w:pPr>
  </w:style>
  <w:style w:type="paragraph" w:customStyle="1" w:styleId="af6">
    <w:name w:val="Подпись к рисунку"/>
    <w:basedOn w:val="13"/>
    <w:next w:val="aa"/>
    <w:rsid w:val="00696E07"/>
    <w:pPr>
      <w:keepNext/>
      <w:tabs>
        <w:tab w:val="left" w:pos="650"/>
        <w:tab w:val="left" w:pos="6840"/>
      </w:tabs>
      <w:spacing w:before="120" w:after="240"/>
      <w:ind w:left="669" w:hanging="669"/>
    </w:pPr>
    <w:rPr>
      <w:b w:val="0"/>
    </w:rPr>
  </w:style>
  <w:style w:type="paragraph" w:customStyle="1" w:styleId="af7">
    <w:name w:val="Рисунок"/>
    <w:basedOn w:val="a0"/>
    <w:next w:val="af6"/>
    <w:rsid w:val="00696E07"/>
    <w:pPr>
      <w:keepNext/>
      <w:tabs>
        <w:tab w:val="left" w:pos="6840"/>
      </w:tabs>
      <w:spacing w:before="240"/>
      <w:jc w:val="center"/>
    </w:pPr>
    <w:rPr>
      <w:sz w:val="20"/>
    </w:rPr>
  </w:style>
  <w:style w:type="paragraph" w:customStyle="1" w:styleId="af8">
    <w:name w:val="Определение"/>
    <w:basedOn w:val="aa"/>
    <w:next w:val="aa"/>
    <w:rsid w:val="00696E07"/>
    <w:pPr>
      <w:spacing w:before="120" w:after="120"/>
    </w:pPr>
  </w:style>
  <w:style w:type="paragraph" w:styleId="HTML">
    <w:name w:val="HTML Preformatted"/>
    <w:basedOn w:val="a0"/>
    <w:rsid w:val="00696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ableContents">
    <w:name w:val="Table Contents"/>
    <w:basedOn w:val="a0"/>
    <w:rsid w:val="00696E07"/>
    <w:pPr>
      <w:suppressLineNumbers/>
    </w:pPr>
  </w:style>
  <w:style w:type="paragraph" w:customStyle="1" w:styleId="TableHeading">
    <w:name w:val="Table Heading"/>
    <w:basedOn w:val="TableContents"/>
    <w:rsid w:val="00696E07"/>
    <w:pPr>
      <w:jc w:val="center"/>
    </w:pPr>
    <w:rPr>
      <w:b/>
      <w:bCs/>
    </w:rPr>
  </w:style>
  <w:style w:type="paragraph" w:customStyle="1" w:styleId="Framecontents">
    <w:name w:val="Frame contents"/>
    <w:basedOn w:val="aa"/>
    <w:rsid w:val="00696E07"/>
  </w:style>
  <w:style w:type="paragraph" w:styleId="af9">
    <w:name w:val="List Paragraph"/>
    <w:basedOn w:val="a0"/>
    <w:uiPriority w:val="34"/>
    <w:qFormat/>
    <w:rsid w:val="008D698E"/>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240</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Руководство по оформлению статей на конференцию ПаВТ</vt:lpstr>
    </vt:vector>
  </TitlesOfParts>
  <Company>holm</Company>
  <LinksUpToDate>false</LinksUpToDate>
  <CharactersWithSpaces>1605</CharactersWithSpaces>
  <SharedDoc>false</SharedDoc>
  <HLinks>
    <vt:vector size="18" baseType="variant">
      <vt:variant>
        <vt:i4>3211330</vt:i4>
      </vt:variant>
      <vt:variant>
        <vt:i4>6</vt:i4>
      </vt:variant>
      <vt:variant>
        <vt:i4>0</vt:i4>
      </vt:variant>
      <vt:variant>
        <vt:i4>5</vt:i4>
      </vt:variant>
      <vt:variant>
        <vt:lpwstr>mailto:mail3@gmail.com</vt:lpwstr>
      </vt:variant>
      <vt:variant>
        <vt:lpwstr/>
      </vt:variant>
      <vt:variant>
        <vt:i4>3145794</vt:i4>
      </vt:variant>
      <vt:variant>
        <vt:i4>3</vt:i4>
      </vt:variant>
      <vt:variant>
        <vt:i4>0</vt:i4>
      </vt:variant>
      <vt:variant>
        <vt:i4>5</vt:i4>
      </vt:variant>
      <vt:variant>
        <vt:lpwstr>mailto:mail2@gmail.com</vt:lpwstr>
      </vt:variant>
      <vt:variant>
        <vt:lpwstr/>
      </vt:variant>
      <vt:variant>
        <vt:i4>3342402</vt:i4>
      </vt:variant>
      <vt:variant>
        <vt:i4>0</vt:i4>
      </vt:variant>
      <vt:variant>
        <vt:i4>0</vt:i4>
      </vt:variant>
      <vt:variant>
        <vt:i4>5</vt:i4>
      </vt:variant>
      <vt:variant>
        <vt:lpwstr>mailto:mail1@gmail.com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Руководство по оформлению статей на конференцию ПаВТ</dc:title>
  <dc:subject>Оформление статей на конференцию</dc:subject>
  <dc:creator>ПаВТ</dc:creator>
  <cp:keywords>статья, конференция, ПаВТ</cp:keywords>
  <dc:description>С замечаниями и предложениями по содержанию данного документа необходимо обращаться по адресу pavt.conf@gmail.com.</dc:description>
  <cp:lastModifiedBy>Марина</cp:lastModifiedBy>
  <cp:revision>6</cp:revision>
  <cp:lastPrinted>2010-10-13T11:20:00Z</cp:lastPrinted>
  <dcterms:created xsi:type="dcterms:W3CDTF">2013-12-18T07:14:00Z</dcterms:created>
  <dcterms:modified xsi:type="dcterms:W3CDTF">2013-12-18T07:20:00Z</dcterms:modified>
</cp:coreProperties>
</file>