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BE" w:rsidRDefault="002063BE" w:rsidP="002063B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693790" cy="4960189"/>
            <wp:effectExtent l="76200" t="76200" r="135890" b="12636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4" b="3344"/>
                    <a:stretch/>
                  </pic:blipFill>
                  <pic:spPr bwMode="auto">
                    <a:xfrm>
                      <a:off x="0" y="0"/>
                      <a:ext cx="5693790" cy="496018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63BE" w:rsidRDefault="002063BE" w:rsidP="002063BE">
      <w:pPr>
        <w:jc w:val="center"/>
        <w:rPr>
          <w:rFonts w:ascii="Times New Roman" w:hAnsi="Times New Roman"/>
          <w:b/>
          <w:sz w:val="32"/>
          <w:szCs w:val="32"/>
        </w:rPr>
      </w:pPr>
    </w:p>
    <w:p w:rsidR="002063BE" w:rsidRDefault="002063BE" w:rsidP="002063B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15.01.1936 – 23.12.2020</w:t>
      </w:r>
    </w:p>
    <w:p w:rsidR="002063BE" w:rsidRPr="00BB2EFD" w:rsidRDefault="002063BE" w:rsidP="002063BE">
      <w:pPr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063BE" w:rsidRDefault="002063BE" w:rsidP="002063BE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2063BE">
        <w:rPr>
          <w:rFonts w:ascii="Times New Roman" w:hAnsi="Times New Roman"/>
          <w:b/>
          <w:sz w:val="32"/>
          <w:szCs w:val="32"/>
        </w:rPr>
        <w:t>Президиум Сибирского отделения Российской академии наук и Объединенный ученый совет СО РАН наук о Земле с глубоким прискорбием извещают о кончине 23 декабря 2020 года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2063BE">
        <w:rPr>
          <w:rFonts w:ascii="Times New Roman" w:hAnsi="Times New Roman"/>
          <w:b/>
          <w:sz w:val="32"/>
          <w:szCs w:val="32"/>
        </w:rPr>
        <w:t xml:space="preserve">выдающегося российского ученого-геолога, академика РАН, </w:t>
      </w:r>
      <w:r w:rsidRPr="002063BE">
        <w:rPr>
          <w:rFonts w:ascii="Times New Roman" w:hAnsi="Times New Roman"/>
          <w:b/>
          <w:sz w:val="32"/>
          <w:szCs w:val="32"/>
          <w:shd w:val="clear" w:color="auto" w:fill="FFFFFF"/>
        </w:rPr>
        <w:t>доктора геолого-минералогических наук, с 1997 по 2008 годы председателя Сибирского отделения РАН и вице-президента Российской академии наук</w:t>
      </w:r>
    </w:p>
    <w:p w:rsidR="002063BE" w:rsidRPr="00BB2EFD" w:rsidRDefault="002063BE" w:rsidP="002063BE">
      <w:pPr>
        <w:spacing w:line="276" w:lineRule="auto"/>
        <w:jc w:val="center"/>
        <w:rPr>
          <w:rFonts w:ascii="Times New Roman" w:hAnsi="Times New Roman"/>
          <w:b/>
          <w:sz w:val="16"/>
          <w:szCs w:val="16"/>
          <w:shd w:val="clear" w:color="auto" w:fill="FFFFFF"/>
        </w:rPr>
      </w:pPr>
    </w:p>
    <w:p w:rsidR="002063BE" w:rsidRPr="002063BE" w:rsidRDefault="002063BE" w:rsidP="002063BE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2063BE">
        <w:rPr>
          <w:rFonts w:ascii="Times New Roman" w:hAnsi="Times New Roman"/>
          <w:b/>
          <w:sz w:val="36"/>
          <w:szCs w:val="36"/>
        </w:rPr>
        <w:t xml:space="preserve">ДОБРЕЦОВА </w:t>
      </w:r>
    </w:p>
    <w:p w:rsidR="00C37BE0" w:rsidRDefault="002063BE" w:rsidP="00D4567C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2063BE">
        <w:rPr>
          <w:rFonts w:ascii="Times New Roman" w:hAnsi="Times New Roman"/>
          <w:b/>
          <w:sz w:val="36"/>
          <w:szCs w:val="36"/>
        </w:rPr>
        <w:t>Николая Леонтьевича</w:t>
      </w:r>
    </w:p>
    <w:p w:rsidR="00BB2EFD" w:rsidRDefault="00BB2EFD" w:rsidP="00D4567C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B2EFD" w:rsidRPr="00BB2EFD" w:rsidRDefault="00BB2EFD" w:rsidP="00BB2EFD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B2EF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Похороны состоятся 26 декабря. </w:t>
      </w:r>
    </w:p>
    <w:p w:rsidR="00BB2EFD" w:rsidRPr="00BB2EFD" w:rsidRDefault="00BB2EFD" w:rsidP="00D4567C">
      <w:pPr>
        <w:spacing w:line="276" w:lineRule="auto"/>
        <w:jc w:val="center"/>
        <w:rPr>
          <w:sz w:val="28"/>
          <w:szCs w:val="28"/>
        </w:rPr>
      </w:pPr>
      <w:r w:rsidRPr="00BB2EFD">
        <w:rPr>
          <w:rFonts w:ascii="Times New Roman" w:hAnsi="Times New Roman"/>
          <w:b/>
          <w:sz w:val="28"/>
          <w:szCs w:val="28"/>
          <w:shd w:val="clear" w:color="auto" w:fill="FFFFFF"/>
        </w:rPr>
        <w:t>Прощание в 12-00 в Доме ученых СО РАН по адресу: Новосибирск, Морской пр., 23</w:t>
      </w:r>
    </w:p>
    <w:sectPr w:rsidR="00BB2EFD" w:rsidRPr="00BB2EFD" w:rsidSect="000F04E7">
      <w:pgSz w:w="11906" w:h="16838"/>
      <w:pgMar w:top="113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BE"/>
    <w:rsid w:val="000F04E7"/>
    <w:rsid w:val="002063BE"/>
    <w:rsid w:val="0059093B"/>
    <w:rsid w:val="00BB2EFD"/>
    <w:rsid w:val="00C37BE0"/>
    <w:rsid w:val="00D4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B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3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3BE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B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3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3BE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 РАН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UoniAssis105_1</dc:creator>
  <cp:lastModifiedBy>sbrassecr212</cp:lastModifiedBy>
  <cp:revision>4</cp:revision>
  <cp:lastPrinted>2020-12-23T03:28:00Z</cp:lastPrinted>
  <dcterms:created xsi:type="dcterms:W3CDTF">2020-12-23T03:39:00Z</dcterms:created>
  <dcterms:modified xsi:type="dcterms:W3CDTF">2020-12-23T03:41:00Z</dcterms:modified>
</cp:coreProperties>
</file>